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168A">
      <w:pPr>
        <w:ind w:left="0" w:leftChars="0" w:firstLine="0" w:firstLineChars="0"/>
        <w:jc w:val="left"/>
        <w:rPr>
          <w:rFonts w:hint="default"/>
          <w:b/>
          <w:bCs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附件3：</w:t>
      </w:r>
      <w:bookmarkStart w:id="0" w:name="_GoBack"/>
      <w:bookmarkEnd w:id="0"/>
    </w:p>
    <w:p w14:paraId="5A9D2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潘集区烟感报警器安装（维护）统计台账</w:t>
      </w:r>
    </w:p>
    <w:p w14:paraId="706E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填报单位：                                                                                 填报日期：</w:t>
      </w:r>
    </w:p>
    <w:tbl>
      <w:tblPr>
        <w:tblStyle w:val="12"/>
        <w:tblW w:w="15100" w:type="dxa"/>
        <w:tblInd w:w="-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00"/>
        <w:gridCol w:w="1773"/>
        <w:gridCol w:w="1090"/>
        <w:gridCol w:w="775"/>
        <w:gridCol w:w="1405"/>
        <w:gridCol w:w="1090"/>
        <w:gridCol w:w="1090"/>
        <w:gridCol w:w="1090"/>
        <w:gridCol w:w="1091"/>
        <w:gridCol w:w="1091"/>
        <w:gridCol w:w="1805"/>
        <w:gridCol w:w="800"/>
      </w:tblGrid>
      <w:tr w14:paraId="4C76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6D394E83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00" w:type="dxa"/>
            <w:vAlign w:val="center"/>
          </w:tcPr>
          <w:p w14:paraId="18911023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商户名称</w:t>
            </w:r>
          </w:p>
        </w:tc>
        <w:tc>
          <w:tcPr>
            <w:tcW w:w="1773" w:type="dxa"/>
            <w:vAlign w:val="center"/>
          </w:tcPr>
          <w:p w14:paraId="1A4985BB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地址</w:t>
            </w:r>
          </w:p>
        </w:tc>
        <w:tc>
          <w:tcPr>
            <w:tcW w:w="1090" w:type="dxa"/>
            <w:vAlign w:val="center"/>
          </w:tcPr>
          <w:p w14:paraId="08C0211D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</w:t>
            </w:r>
          </w:p>
          <w:p w14:paraId="0F96F544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电话</w:t>
            </w:r>
          </w:p>
        </w:tc>
        <w:tc>
          <w:tcPr>
            <w:tcW w:w="775" w:type="dxa"/>
            <w:vAlign w:val="center"/>
          </w:tcPr>
          <w:p w14:paraId="592641BB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面积（m²）</w:t>
            </w:r>
          </w:p>
        </w:tc>
        <w:tc>
          <w:tcPr>
            <w:tcW w:w="1405" w:type="dxa"/>
            <w:vAlign w:val="center"/>
          </w:tcPr>
          <w:p w14:paraId="04265DF0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烟感报警器安装（维护）情况</w:t>
            </w:r>
          </w:p>
        </w:tc>
        <w:tc>
          <w:tcPr>
            <w:tcW w:w="1090" w:type="dxa"/>
            <w:vAlign w:val="center"/>
          </w:tcPr>
          <w:p w14:paraId="739759C4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安装</w:t>
            </w:r>
          </w:p>
          <w:p w14:paraId="676B7293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个数</w:t>
            </w:r>
          </w:p>
        </w:tc>
        <w:tc>
          <w:tcPr>
            <w:tcW w:w="1090" w:type="dxa"/>
            <w:vAlign w:val="center"/>
          </w:tcPr>
          <w:p w14:paraId="0DB5AFC7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烟感报警器品牌</w:t>
            </w:r>
          </w:p>
        </w:tc>
        <w:tc>
          <w:tcPr>
            <w:tcW w:w="1090" w:type="dxa"/>
            <w:vAlign w:val="center"/>
          </w:tcPr>
          <w:p w14:paraId="59AA2C12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是否具有3C认证（是/否）</w:t>
            </w:r>
          </w:p>
        </w:tc>
        <w:tc>
          <w:tcPr>
            <w:tcW w:w="1091" w:type="dxa"/>
            <w:vAlign w:val="center"/>
          </w:tcPr>
          <w:p w14:paraId="24162323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排查安装（维护）人员</w:t>
            </w:r>
          </w:p>
          <w:p w14:paraId="72F096B6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姓名、电话</w:t>
            </w:r>
          </w:p>
        </w:tc>
        <w:tc>
          <w:tcPr>
            <w:tcW w:w="1091" w:type="dxa"/>
            <w:vAlign w:val="center"/>
          </w:tcPr>
          <w:p w14:paraId="53403023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安装（维护）时间</w:t>
            </w:r>
          </w:p>
        </w:tc>
        <w:tc>
          <w:tcPr>
            <w:tcW w:w="1805" w:type="dxa"/>
            <w:vAlign w:val="center"/>
          </w:tcPr>
          <w:p w14:paraId="337FA9B8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包保责任人姓名、电话</w:t>
            </w:r>
          </w:p>
        </w:tc>
        <w:tc>
          <w:tcPr>
            <w:tcW w:w="800" w:type="dxa"/>
            <w:vAlign w:val="center"/>
          </w:tcPr>
          <w:p w14:paraId="0CECF95D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68CA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58E0101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00" w:type="dxa"/>
            <w:vAlign w:val="center"/>
          </w:tcPr>
          <w:p w14:paraId="14BD7A6F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xx服装店</w:t>
            </w:r>
          </w:p>
        </w:tc>
        <w:tc>
          <w:tcPr>
            <w:tcW w:w="1773" w:type="dxa"/>
            <w:vAlign w:val="center"/>
          </w:tcPr>
          <w:p w14:paraId="1C21E98F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服装街</w:t>
            </w:r>
          </w:p>
        </w:tc>
        <w:tc>
          <w:tcPr>
            <w:tcW w:w="1090" w:type="dxa"/>
            <w:vAlign w:val="center"/>
          </w:tcPr>
          <w:p w14:paraId="576F9080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13。。。。。。</w:t>
            </w:r>
          </w:p>
        </w:tc>
        <w:tc>
          <w:tcPr>
            <w:tcW w:w="775" w:type="dxa"/>
            <w:vAlign w:val="center"/>
          </w:tcPr>
          <w:p w14:paraId="414C5F96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405" w:type="dxa"/>
            <w:vAlign w:val="center"/>
          </w:tcPr>
          <w:p w14:paraId="2772F2EA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已安装/已维护</w:t>
            </w:r>
          </w:p>
        </w:tc>
        <w:tc>
          <w:tcPr>
            <w:tcW w:w="1090" w:type="dxa"/>
            <w:vAlign w:val="center"/>
          </w:tcPr>
          <w:p w14:paraId="6309FF6F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90" w:type="dxa"/>
            <w:vAlign w:val="center"/>
          </w:tcPr>
          <w:p w14:paraId="0E710F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62AE0F78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是/否</w:t>
            </w:r>
          </w:p>
        </w:tc>
        <w:tc>
          <w:tcPr>
            <w:tcW w:w="1091" w:type="dxa"/>
            <w:vAlign w:val="center"/>
          </w:tcPr>
          <w:p w14:paraId="4DADFB7A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张三 13。。。。</w:t>
            </w:r>
          </w:p>
        </w:tc>
        <w:tc>
          <w:tcPr>
            <w:tcW w:w="1091" w:type="dxa"/>
            <w:vAlign w:val="center"/>
          </w:tcPr>
          <w:p w14:paraId="01EE9F80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2026.2.。</w:t>
            </w:r>
          </w:p>
        </w:tc>
        <w:tc>
          <w:tcPr>
            <w:tcW w:w="1805" w:type="dxa"/>
            <w:vAlign w:val="center"/>
          </w:tcPr>
          <w:p w14:paraId="052A9FD6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李四  13。。。。。</w:t>
            </w:r>
          </w:p>
        </w:tc>
        <w:tc>
          <w:tcPr>
            <w:tcW w:w="800" w:type="dxa"/>
            <w:vAlign w:val="center"/>
          </w:tcPr>
          <w:p w14:paraId="3CA913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357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21129F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17700B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6D636B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6CFDB0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7066E6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 w14:paraId="2135F3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55B487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311D87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7C2AFA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12B579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285C89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2AC698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2EBC95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5EA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297D3A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34A0FA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7AEA2E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33F1AA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0AA7B1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 w14:paraId="575A0F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19DC44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7C03E3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23D2AE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13EF81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71544C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4DCAF2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1B9395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2A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3AA176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3CFBB2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08635E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61F12A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46EFD5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 w14:paraId="45D559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320558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584EBF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0080E8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1B527F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26CC00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08F83E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365433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7F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254EFC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442D3C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39B38B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558E7E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24C48F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 w14:paraId="31FE1D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200AA2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4FDE47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6F61F8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2936FC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56E996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4EED8A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46393F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23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19AB15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6727B2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07E5EF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5A7330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667E58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 w14:paraId="615DA6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721CF1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651069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1F7D9D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761FAE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1CD3F6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572970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2A788E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FB5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5FE066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263194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50DD25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5FAA3E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7817DC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 w14:paraId="0D43B1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6B58B1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14019F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779443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5F66D6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081FE9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088906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4A40A8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EE9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06243E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60BC38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29943E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56C7E6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3D941B6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 w14:paraId="4EE1AF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626973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3061D2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2DDE45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2E2A57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390C3C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12132B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2752CB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EF3404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备注：1.报警器安装（维护）情况：已安装；已维护（正常）</w:t>
      </w:r>
    </w:p>
    <w:p w14:paraId="433EEA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2.包保责任人为乡镇（街道）、村（社区）包保干部，要明确到人，并负责日常监管。</w:t>
      </w:r>
    </w:p>
    <w:p w14:paraId="3200E2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3.安装技术标准由区消防救援大队提供。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D0AB4"/>
    <w:multiLevelType w:val="multilevel"/>
    <w:tmpl w:val="4B4D0AB4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1007C"/>
    <w:rsid w:val="0201007C"/>
    <w:rsid w:val="19F34B52"/>
    <w:rsid w:val="1F9F066F"/>
    <w:rsid w:val="24F5623E"/>
    <w:rsid w:val="25DB74CC"/>
    <w:rsid w:val="2ABF5265"/>
    <w:rsid w:val="3BC430BF"/>
    <w:rsid w:val="3FA66382"/>
    <w:rsid w:val="69413DDE"/>
    <w:rsid w:val="6DD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80" w:firstLineChars="200"/>
    </w:pPr>
    <w:rPr>
      <w:rFonts w:ascii="Times New Roman" w:hAnsi="Times New Roman" w:eastAsia="宋体" w:cstheme="minorBidi"/>
      <w:kern w:val="2"/>
      <w:sz w:val="24"/>
      <w:szCs w:val="24"/>
    </w:rPr>
  </w:style>
  <w:style w:type="paragraph" w:styleId="2">
    <w:name w:val="heading 1"/>
    <w:basedOn w:val="1"/>
    <w:next w:val="1"/>
    <w:link w:val="14"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240" w:lineRule="auto"/>
      <w:ind w:left="0" w:firstLine="0" w:firstLineChars="0"/>
      <w:jc w:val="left"/>
      <w:outlineLvl w:val="0"/>
    </w:pPr>
    <w:rPr>
      <w:rFonts w:ascii="Times New Roman" w:hAnsi="Times New Roman" w:cs="Times New Roman"/>
      <w:b/>
      <w:bCs/>
      <w:kern w:val="44"/>
      <w:sz w:val="24"/>
      <w:lang w:val="en-US" w:eastAsia="zh-CN" w:bidi="ar-SA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 w:val="0"/>
      <w:keepLines w:val="0"/>
      <w:numPr>
        <w:ilvl w:val="1"/>
        <w:numId w:val="1"/>
      </w:numPr>
      <w:spacing w:beforeLines="0" w:beforeAutospacing="0" w:afterLines="0" w:afterAutospacing="0" w:line="240" w:lineRule="auto"/>
      <w:ind w:left="575" w:hanging="575" w:firstLineChars="0"/>
      <w:outlineLvl w:val="1"/>
    </w:pPr>
    <w:rPr>
      <w:rFonts w:ascii="Times New Roman" w:hAnsi="Times New Roman" w:eastAsia="宋体"/>
      <w:sz w:val="24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 w:val="0"/>
      <w:keepLines w:val="0"/>
      <w:numPr>
        <w:ilvl w:val="2"/>
        <w:numId w:val="1"/>
      </w:numPr>
      <w:spacing w:beforeLines="0" w:beforeAutospacing="0" w:afterLines="0" w:afterAutospacing="0" w:line="240" w:lineRule="auto"/>
      <w:ind w:left="720" w:hanging="720" w:firstLineChars="0"/>
      <w:outlineLvl w:val="2"/>
    </w:pPr>
    <w:rPr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24"/>
      <w:lang w:val="en-US" w:eastAsia="zh-CN" w:bidi="ar-SA"/>
    </w:rPr>
  </w:style>
  <w:style w:type="character" w:customStyle="1" w:styleId="15">
    <w:name w:val="标题 2 Char"/>
    <w:link w:val="3"/>
    <w:uiPriority w:val="0"/>
    <w:rPr>
      <w:rFonts w:ascii="Times New Roman" w:hAnsi="Times New Roman" w:eastAsia="宋体"/>
      <w:sz w:val="24"/>
    </w:rPr>
  </w:style>
  <w:style w:type="character" w:customStyle="1" w:styleId="16">
    <w:name w:val="标题 3 Char"/>
    <w:link w:val="4"/>
    <w:uiPriority w:val="0"/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259</Characters>
  <Lines>0</Lines>
  <Paragraphs>0</Paragraphs>
  <TotalTime>13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2026-02-24T12:33:00Z</dcterms:created>
  <dc:creator>蟑螂小强</dc:creator>
  <cp:lastModifiedBy>蟑螂小强</cp:lastModifiedBy>
  <dcterms:modified xsi:type="dcterms:W3CDTF">2026-02-24T13:13:53Z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5FA074D68D8941A1BDE770C3CE8F98D2_11</vt:lpwstr>
  </property>
  <property fmtid="{D5CDD505-2E9C-101B-9397-08002B2CF9AE}" pid="4" name="KSOTemplateDocerSaveRecord">
    <vt:lpwstr>eyJoZGlkIjoiMmY1ZDlhMDU0ODQwYWU2MWI3NzQ0ZTNmODBhNTgyMTMiLCJ1c2VySWQiOiIyODA2MzI2MjgifQ==</vt:lpwstr>
  </property>
</Properties>
</file>