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hint="eastAsia" w:eastAsia="宋体"/>
          <w:sz w:val="48"/>
          <w:szCs w:val="48"/>
          <w:lang w:val="en-US" w:eastAsia="zh-CN"/>
        </w:rPr>
      </w:pPr>
      <w:r>
        <w:rPr>
          <w:rFonts w:hint="eastAsia"/>
          <w:sz w:val="48"/>
          <w:szCs w:val="48"/>
          <w:lang w:val="en-US" w:eastAsia="zh-CN"/>
        </w:rPr>
        <w:t>《就业创业证》申领注意事项</w:t>
      </w:r>
    </w:p>
    <w:p>
      <w:pPr>
        <w:spacing w:line="520" w:lineRule="exact"/>
        <w:ind w:firstLine="640" w:firstLineChars="200"/>
        <w:rPr>
          <w:rFonts w:hint="default" w:ascii="仿宋" w:hAnsi="仿宋" w:eastAsia="仿宋" w:cs="仿宋"/>
          <w:sz w:val="32"/>
          <w:szCs w:val="32"/>
          <w:lang w:eastAsia="zh-CN"/>
        </w:rPr>
      </w:pPr>
      <w:r>
        <w:rPr>
          <w:rFonts w:hint="eastAsia" w:ascii="仿宋" w:hAnsi="仿宋" w:eastAsia="仿宋" w:cs="仿宋"/>
          <w:sz w:val="32"/>
          <w:szCs w:val="32"/>
          <w:lang w:eastAsia="zh-CN"/>
        </w:rPr>
        <w:t>就业创业登记证申领条件：年满16周岁且男未满60周岁、女未满55周岁符合</w:t>
      </w:r>
      <w:r>
        <w:rPr>
          <w:rFonts w:hint="default" w:ascii="仿宋" w:hAnsi="仿宋" w:eastAsia="仿宋" w:cs="仿宋"/>
          <w:sz w:val="32"/>
          <w:szCs w:val="32"/>
          <w:lang w:eastAsia="zh-CN"/>
        </w:rPr>
        <w:t>劳动年龄段内，有就业能力和就业愿望的劳动者均可办理。</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办理</w:t>
      </w:r>
      <w:r>
        <w:rPr>
          <w:rFonts w:hint="eastAsia" w:ascii="仿宋" w:hAnsi="仿宋" w:eastAsia="仿宋" w:cs="仿宋"/>
          <w:sz w:val="32"/>
          <w:szCs w:val="32"/>
        </w:rPr>
        <w:t>时限：（</w:t>
      </w:r>
      <w:r>
        <w:rPr>
          <w:rFonts w:hint="eastAsia" w:ascii="仿宋" w:hAnsi="仿宋" w:eastAsia="仿宋" w:cs="仿宋"/>
          <w:sz w:val="32"/>
          <w:szCs w:val="32"/>
          <w:lang w:val="en-US" w:eastAsia="zh-CN"/>
        </w:rPr>
        <w:t>3</w:t>
      </w:r>
      <w:bookmarkStart w:id="0" w:name="_GoBack"/>
      <w:bookmarkEnd w:id="0"/>
      <w:r>
        <w:rPr>
          <w:rFonts w:hint="eastAsia" w:ascii="仿宋" w:hAnsi="仿宋" w:eastAsia="仿宋" w:cs="仿宋"/>
          <w:sz w:val="32"/>
          <w:szCs w:val="32"/>
          <w:lang w:val="en-US" w:eastAsia="zh-CN"/>
        </w:rPr>
        <w:t>个工作日，</w:t>
      </w:r>
      <w:r>
        <w:rPr>
          <w:rFonts w:hint="eastAsia" w:ascii="仿宋" w:hAnsi="仿宋" w:eastAsia="仿宋" w:cs="仿宋"/>
          <w:sz w:val="32"/>
          <w:szCs w:val="32"/>
        </w:rPr>
        <w:t>法定节假日除外）。</w:t>
      </w:r>
    </w:p>
    <w:p>
      <w:pPr>
        <w:tabs>
          <w:tab w:val="left" w:pos="5331"/>
        </w:tabs>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就业创业证使用注意事项：本证用于记载劳动者就业和失业状况、享受相关就业扶持政策和接受公共就业人才服务等情况，是劳动者按规定享受相关就业扶持政策和接受公共就业人才服务的有效凭证。劳动者被用人单位招用的，本证由用人单位代为保管；劳动者与用人单位终止或解除劳动关系的，本证由劳动者本人保管；劳动者自主创业、灵活就业或失业的，本证由劳动者本人保管。本证实行实名制，限持证者本人使用，不得转借、转让、涂改、伪造。本证遗失或损毁的，由劳动者本人向原发证机构报损，并以适当方式公示，经原发放机构核实后予以补发。本证记载的信息在全国范围内有效。</w:t>
      </w:r>
    </w:p>
    <w:p>
      <w:pPr>
        <w:tabs>
          <w:tab w:val="left" w:pos="5331"/>
        </w:tabs>
        <w:spacing w:line="5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咨询电话：4974114</w:t>
      </w:r>
    </w:p>
    <w:p>
      <w:pPr>
        <w:rPr>
          <w:rFonts w:hint="eastAsia" w:eastAsia="宋体"/>
          <w:lang w:eastAsia="zh-CN"/>
        </w:rPr>
      </w:pPr>
      <w:r>
        <w:rPr>
          <w:rFonts w:hint="eastAsia" w:eastAsia="宋体"/>
          <w:lang w:eastAsia="zh-CN"/>
        </w:rPr>
        <w:object>
          <v:shape id="_x0000_i1025" o:spt="75" type="#_x0000_t75" style="height:164.25pt;width:416.25pt;" o:ole="t" filled="f" o:preferrelative="t" stroked="f" coordsize="21600,21600">
            <v:path/>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CE"/>
    <w:rsid w:val="00166D7F"/>
    <w:rsid w:val="00270829"/>
    <w:rsid w:val="00294693"/>
    <w:rsid w:val="006601CE"/>
    <w:rsid w:val="008218D9"/>
    <w:rsid w:val="0092703B"/>
    <w:rsid w:val="00951E86"/>
    <w:rsid w:val="00B1759C"/>
    <w:rsid w:val="00C83E33"/>
    <w:rsid w:val="00D41581"/>
    <w:rsid w:val="00E04B3A"/>
    <w:rsid w:val="02351640"/>
    <w:rsid w:val="04EF4002"/>
    <w:rsid w:val="06EB3D51"/>
    <w:rsid w:val="072902F6"/>
    <w:rsid w:val="084D2A46"/>
    <w:rsid w:val="0C4A4F30"/>
    <w:rsid w:val="111D6594"/>
    <w:rsid w:val="13443E89"/>
    <w:rsid w:val="140457AF"/>
    <w:rsid w:val="145B66FB"/>
    <w:rsid w:val="16F5338F"/>
    <w:rsid w:val="1AC40657"/>
    <w:rsid w:val="1C60776B"/>
    <w:rsid w:val="1E3B0948"/>
    <w:rsid w:val="20904770"/>
    <w:rsid w:val="22034437"/>
    <w:rsid w:val="25930D16"/>
    <w:rsid w:val="270C5A1A"/>
    <w:rsid w:val="2758495B"/>
    <w:rsid w:val="2B30222C"/>
    <w:rsid w:val="2B7D07AF"/>
    <w:rsid w:val="2CB43AEA"/>
    <w:rsid w:val="34E82381"/>
    <w:rsid w:val="359A7184"/>
    <w:rsid w:val="361B4126"/>
    <w:rsid w:val="36A82301"/>
    <w:rsid w:val="398048E2"/>
    <w:rsid w:val="398964F2"/>
    <w:rsid w:val="39F95B78"/>
    <w:rsid w:val="3A2A2D80"/>
    <w:rsid w:val="3CB24586"/>
    <w:rsid w:val="426C3506"/>
    <w:rsid w:val="446F41DA"/>
    <w:rsid w:val="453E4EBD"/>
    <w:rsid w:val="485175C4"/>
    <w:rsid w:val="4B5E19ED"/>
    <w:rsid w:val="4CE10320"/>
    <w:rsid w:val="50884351"/>
    <w:rsid w:val="51977067"/>
    <w:rsid w:val="51D429A4"/>
    <w:rsid w:val="52E94B09"/>
    <w:rsid w:val="548E1158"/>
    <w:rsid w:val="56F91B04"/>
    <w:rsid w:val="593439E9"/>
    <w:rsid w:val="5BDA5F06"/>
    <w:rsid w:val="602A5424"/>
    <w:rsid w:val="65376DE4"/>
    <w:rsid w:val="66ED54AD"/>
    <w:rsid w:val="6742569E"/>
    <w:rsid w:val="67883B91"/>
    <w:rsid w:val="67AC671F"/>
    <w:rsid w:val="6887677F"/>
    <w:rsid w:val="68920D18"/>
    <w:rsid w:val="6D3E04FB"/>
    <w:rsid w:val="73921932"/>
    <w:rsid w:val="742068A8"/>
    <w:rsid w:val="78A708E0"/>
    <w:rsid w:val="78A96C73"/>
    <w:rsid w:val="7E8E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204</Words>
  <Characters>1166</Characters>
  <Lines>9</Lines>
  <Paragraphs>2</Paragraphs>
  <TotalTime>17</TotalTime>
  <ScaleCrop>false</ScaleCrop>
  <LinksUpToDate>false</LinksUpToDate>
  <CharactersWithSpaces>1368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2020-12-29T01:23:00Z</dcterms:created>
  <dc:creator>Administrator</dc:creator>
  <cp:lastModifiedBy>rr</cp:lastModifiedBy>
  <dcterms:modified xsi:type="dcterms:W3CDTF">2022-01-20T02:24:52Z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5BDB397A64304867957488CEC7EA6F00</vt:lpwstr>
  </property>
</Properties>
</file>